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rPr>
          <w:b w:val="1"/>
          <w:sz w:val="32"/>
          <w:szCs w:val="32"/>
          <w:highlight w:val="white"/>
        </w:rPr>
      </w:pPr>
      <w:bookmarkStart w:colFirst="0" w:colLast="0" w:name="_heading=h.akprp6i1ovux" w:id="0"/>
      <w:bookmarkEnd w:id="0"/>
      <w:r w:rsidDel="00000000" w:rsidR="00000000" w:rsidRPr="00000000">
        <w:rPr>
          <w:b w:val="1"/>
          <w:sz w:val="32"/>
          <w:szCs w:val="32"/>
          <w:highlight w:val="white"/>
          <w:rtl w:val="0"/>
        </w:rPr>
        <w:t xml:space="preserve">Biographies</w:t>
      </w:r>
    </w:p>
    <w:p w:rsidR="00000000" w:rsidDel="00000000" w:rsidP="00000000" w:rsidRDefault="00000000" w:rsidRPr="00000000" w14:paraId="00000002">
      <w:pPr>
        <w:spacing w:line="240" w:lineRule="auto"/>
        <w:rPr>
          <w:sz w:val="20"/>
          <w:szCs w:val="20"/>
          <w:highlight w:val="white"/>
        </w:rPr>
      </w:pPr>
      <w:bookmarkStart w:colFirst="0" w:colLast="0" w:name="_heading=h.bkwucctyuvku" w:id="1"/>
      <w:bookmarkEnd w:id="1"/>
      <w:r w:rsidDel="00000000" w:rsidR="00000000" w:rsidRPr="00000000">
        <w:rPr>
          <w:rtl w:val="0"/>
        </w:rPr>
      </w:r>
    </w:p>
    <w:p w:rsidR="00000000" w:rsidDel="00000000" w:rsidP="00000000" w:rsidRDefault="00000000" w:rsidRPr="00000000" w14:paraId="00000003">
      <w:pPr>
        <w:spacing w:line="240" w:lineRule="auto"/>
        <w:rPr>
          <w:sz w:val="20"/>
          <w:szCs w:val="20"/>
          <w:highlight w:val="white"/>
        </w:rPr>
      </w:pPr>
      <w:bookmarkStart w:colFirst="0" w:colLast="0" w:name="_heading=h.h592zcg6shsx" w:id="2"/>
      <w:bookmarkEnd w:id="2"/>
      <w:r w:rsidDel="00000000" w:rsidR="00000000" w:rsidRPr="00000000">
        <w:rPr>
          <w:rtl w:val="0"/>
        </w:rPr>
      </w:r>
    </w:p>
    <w:p w:rsidR="00000000" w:rsidDel="00000000" w:rsidP="00000000" w:rsidRDefault="00000000" w:rsidRPr="00000000" w14:paraId="00000004">
      <w:pPr>
        <w:spacing w:line="240" w:lineRule="auto"/>
        <w:rPr>
          <w:i w:val="1"/>
          <w:color w:val="0000ff"/>
          <w:sz w:val="20"/>
          <w:szCs w:val="20"/>
          <w:highlight w:val="white"/>
        </w:rPr>
      </w:pPr>
      <w:bookmarkStart w:colFirst="0" w:colLast="0" w:name="_heading=h.amf38wzgumpi" w:id="3"/>
      <w:bookmarkEnd w:id="3"/>
      <w:r w:rsidDel="00000000" w:rsidR="00000000" w:rsidRPr="00000000">
        <w:rPr>
          <w:i w:val="1"/>
          <w:sz w:val="20"/>
          <w:szCs w:val="20"/>
          <w:highlight w:val="white"/>
          <w:rtl w:val="0"/>
        </w:rPr>
        <w:t xml:space="preserve">Extracted from </w:t>
      </w:r>
      <w:hyperlink r:id="rId7">
        <w:r w:rsidDel="00000000" w:rsidR="00000000" w:rsidRPr="00000000">
          <w:rPr>
            <w:i w:val="1"/>
            <w:color w:val="0000ff"/>
            <w:sz w:val="20"/>
            <w:szCs w:val="20"/>
            <w:highlight w:val="white"/>
            <w:u w:val="single"/>
            <w:rtl w:val="0"/>
          </w:rPr>
          <w:t xml:space="preserve">https://electrovaya.com/about-us/#team</w:t>
        </w:r>
      </w:hyperlink>
      <w:r w:rsidDel="00000000" w:rsidR="00000000" w:rsidRPr="00000000">
        <w:rPr>
          <w:rtl w:val="0"/>
        </w:rPr>
      </w:r>
    </w:p>
    <w:p w:rsidR="00000000" w:rsidDel="00000000" w:rsidP="00000000" w:rsidRDefault="00000000" w:rsidRPr="00000000" w14:paraId="00000005">
      <w:pPr>
        <w:spacing w:line="240" w:lineRule="auto"/>
        <w:rPr>
          <w:sz w:val="20"/>
          <w:szCs w:val="20"/>
          <w:highlight w:val="white"/>
        </w:rPr>
      </w:pPr>
      <w:bookmarkStart w:colFirst="0" w:colLast="0" w:name="_heading=h.cz7c3hyxsxk4" w:id="4"/>
      <w:bookmarkEnd w:id="4"/>
      <w:r w:rsidDel="00000000" w:rsidR="00000000" w:rsidRPr="00000000">
        <w:rPr>
          <w:rtl w:val="0"/>
        </w:rPr>
      </w:r>
    </w:p>
    <w:p w:rsidR="00000000" w:rsidDel="00000000" w:rsidP="00000000" w:rsidRDefault="00000000" w:rsidRPr="00000000" w14:paraId="00000006">
      <w:pPr>
        <w:spacing w:line="240" w:lineRule="auto"/>
        <w:rPr>
          <w:sz w:val="20"/>
          <w:szCs w:val="20"/>
          <w:highlight w:val="white"/>
        </w:rPr>
      </w:pPr>
      <w:bookmarkStart w:colFirst="0" w:colLast="0" w:name="_heading=h.akprp6i1ovux" w:id="0"/>
      <w:bookmarkEnd w:id="0"/>
      <w:r w:rsidDel="00000000" w:rsidR="00000000" w:rsidRPr="00000000">
        <w:rPr>
          <w:rtl w:val="0"/>
        </w:rPr>
      </w:r>
    </w:p>
    <w:p w:rsidR="00000000" w:rsidDel="00000000" w:rsidP="00000000" w:rsidRDefault="00000000" w:rsidRPr="00000000" w14:paraId="00000007">
      <w:pPr>
        <w:spacing w:line="240" w:lineRule="auto"/>
        <w:rPr>
          <w:sz w:val="20"/>
          <w:szCs w:val="20"/>
          <w:highlight w:val="white"/>
        </w:rPr>
      </w:pPr>
      <w:bookmarkStart w:colFirst="0" w:colLast="0" w:name="_heading=h.o99pg5843fp1" w:id="5"/>
      <w:bookmarkEnd w:id="5"/>
      <w:r w:rsidDel="00000000" w:rsidR="00000000" w:rsidRPr="00000000">
        <w:rPr>
          <w:rtl w:val="0"/>
        </w:rPr>
      </w:r>
    </w:p>
    <w:p w:rsidR="00000000" w:rsidDel="00000000" w:rsidP="00000000" w:rsidRDefault="00000000" w:rsidRPr="00000000" w14:paraId="00000008">
      <w:pPr>
        <w:spacing w:line="240" w:lineRule="auto"/>
        <w:rPr>
          <w:b w:val="1"/>
          <w:sz w:val="20"/>
          <w:szCs w:val="20"/>
          <w:highlight w:val="white"/>
        </w:rPr>
      </w:pPr>
      <w:bookmarkStart w:colFirst="0" w:colLast="0" w:name="_heading=h.2tc7du1kdu4y" w:id="6"/>
      <w:bookmarkEnd w:id="6"/>
      <w:r w:rsidDel="00000000" w:rsidR="00000000" w:rsidRPr="00000000">
        <w:rPr>
          <w:b w:val="1"/>
          <w:sz w:val="20"/>
          <w:szCs w:val="20"/>
          <w:highlight w:val="white"/>
          <w:rtl w:val="0"/>
        </w:rPr>
        <w:t xml:space="preserve">Dr. Raj DasGupta, Ph.D, Chief Executive Officer</w:t>
      </w:r>
    </w:p>
    <w:p w:rsidR="00000000" w:rsidDel="00000000" w:rsidP="00000000" w:rsidRDefault="00000000" w:rsidRPr="00000000" w14:paraId="00000009">
      <w:pPr>
        <w:spacing w:line="240" w:lineRule="auto"/>
        <w:rPr>
          <w:sz w:val="20"/>
          <w:szCs w:val="20"/>
          <w:highlight w:val="white"/>
        </w:rPr>
      </w:pPr>
      <w:bookmarkStart w:colFirst="0" w:colLast="0" w:name="_heading=h.zi9uiewgy7sn" w:id="7"/>
      <w:bookmarkEnd w:id="7"/>
      <w:r w:rsidDel="00000000" w:rsidR="00000000" w:rsidRPr="00000000">
        <w:rPr>
          <w:rtl w:val="0"/>
        </w:rPr>
      </w:r>
    </w:p>
    <w:p w:rsidR="00000000" w:rsidDel="00000000" w:rsidP="00000000" w:rsidRDefault="00000000" w:rsidRPr="00000000" w14:paraId="0000000A">
      <w:pPr>
        <w:spacing w:line="240" w:lineRule="auto"/>
        <w:rPr>
          <w:sz w:val="20"/>
          <w:szCs w:val="20"/>
          <w:highlight w:val="white"/>
        </w:rPr>
      </w:pPr>
      <w:bookmarkStart w:colFirst="0" w:colLast="0" w:name="_heading=h.gjdgxs" w:id="8"/>
      <w:bookmarkEnd w:id="8"/>
      <w:r w:rsidDel="00000000" w:rsidR="00000000" w:rsidRPr="00000000">
        <w:rPr>
          <w:sz w:val="20"/>
          <w:szCs w:val="20"/>
          <w:highlight w:val="white"/>
          <w:rtl w:val="0"/>
        </w:rPr>
        <w:t xml:space="preserve">Dr.  Raj DasGupta is the CEO of Electrovaya and has been involved with every aspect of the business from cell manufacturing, engineering activities and business development, since 2009. Prior to being named CEO in 2022, Raj has had various roles in the company including COO, research and development and business development. Raj attended Imperial College, London; Massachusetts Institute of Technology; and the University of Cambridge, where he received his Doctorate in Materials Science.</w:t>
      </w:r>
    </w:p>
    <w:p w:rsidR="00000000" w:rsidDel="00000000" w:rsidP="00000000" w:rsidRDefault="00000000" w:rsidRPr="00000000" w14:paraId="0000000B">
      <w:pPr>
        <w:spacing w:line="240" w:lineRule="auto"/>
        <w:rPr>
          <w:color w:val="0000ff"/>
          <w:sz w:val="20"/>
          <w:szCs w:val="20"/>
          <w:highlight w:val="white"/>
        </w:rPr>
      </w:pPr>
      <w:bookmarkStart w:colFirst="0" w:colLast="0" w:name="_heading=h.dwun8mj0f25d" w:id="9"/>
      <w:bookmarkEnd w:id="9"/>
      <w:r w:rsidDel="00000000" w:rsidR="00000000" w:rsidRPr="00000000">
        <w:rPr>
          <w:sz w:val="20"/>
          <w:szCs w:val="20"/>
          <w:highlight w:val="white"/>
          <w:rtl w:val="0"/>
        </w:rPr>
        <w:t xml:space="preserve">Linkedin: </w:t>
      </w:r>
      <w:r w:rsidDel="00000000" w:rsidR="00000000" w:rsidRPr="00000000">
        <w:rPr>
          <w:color w:val="0000ff"/>
          <w:sz w:val="20"/>
          <w:szCs w:val="20"/>
          <w:highlight w:val="white"/>
          <w:rtl w:val="0"/>
        </w:rPr>
        <w:t xml:space="preserve">https://www.linkedin.com/in/raj-s-dasgupta-90666411/</w:t>
      </w:r>
    </w:p>
    <w:p w:rsidR="00000000" w:rsidDel="00000000" w:rsidP="00000000" w:rsidRDefault="00000000" w:rsidRPr="00000000" w14:paraId="0000000C">
      <w:pPr>
        <w:shd w:fill="ffffff" w:val="clear"/>
        <w:spacing w:after="200" w:before="200" w:line="240" w:lineRule="auto"/>
        <w:rPr>
          <w:sz w:val="20"/>
          <w:szCs w:val="20"/>
        </w:rPr>
      </w:pPr>
      <w:r w:rsidDel="00000000" w:rsidR="00000000" w:rsidRPr="00000000">
        <w:rPr>
          <w:rtl w:val="0"/>
        </w:rPr>
      </w:r>
    </w:p>
    <w:p w:rsidR="00000000" w:rsidDel="00000000" w:rsidP="00000000" w:rsidRDefault="00000000" w:rsidRPr="00000000" w14:paraId="0000000D">
      <w:pPr>
        <w:shd w:fill="ffffff" w:val="clear"/>
        <w:spacing w:after="200" w:before="200" w:line="240" w:lineRule="auto"/>
        <w:rPr>
          <w:b w:val="1"/>
          <w:sz w:val="20"/>
          <w:szCs w:val="20"/>
        </w:rPr>
      </w:pPr>
      <w:r w:rsidDel="00000000" w:rsidR="00000000" w:rsidRPr="00000000">
        <w:rPr>
          <w:b w:val="1"/>
          <w:sz w:val="20"/>
          <w:szCs w:val="20"/>
          <w:rtl w:val="0"/>
        </w:rPr>
        <w:t xml:space="preserve">John Gibson, Chief Financial Officer</w:t>
      </w:r>
    </w:p>
    <w:p w:rsidR="00000000" w:rsidDel="00000000" w:rsidP="00000000" w:rsidRDefault="00000000" w:rsidRPr="00000000" w14:paraId="0000000E">
      <w:pPr>
        <w:shd w:fill="ffffff" w:val="clear"/>
        <w:spacing w:after="200" w:before="200" w:line="240" w:lineRule="auto"/>
        <w:rPr>
          <w:color w:val="0000ff"/>
          <w:sz w:val="20"/>
          <w:szCs w:val="20"/>
          <w:highlight w:val="white"/>
        </w:rPr>
      </w:pPr>
      <w:r w:rsidDel="00000000" w:rsidR="00000000" w:rsidRPr="00000000">
        <w:rPr>
          <w:sz w:val="20"/>
          <w:szCs w:val="20"/>
          <w:rtl w:val="0"/>
        </w:rPr>
        <w:t xml:space="preserve">A Certified Professional Accountant with over 15 years of extensive experience in both public and private sectors. His expertise encompasses corporate accounting, finance, strategic and financial planning, internal controls, and systems management. John has demonstrated exceptional leadership throughout his career, serving as Vice President of Finance at Adlib Software and holding pivotal roles in the manufacturing industry over the past decade. Currently, he is the Chief Financial Officer (CFO) at Electrovaya, where he oversees all financial operations, drives strategic financial initiatives, and ensures robust financial planning and analysis to support the company's growth and sustainability. John's academic background includes an undergraduate degree in Accounting from Strathclyde University and a Master's degree in Information Technology and Business from Glasgow University.</w:t>
      </w:r>
      <w:r w:rsidDel="00000000" w:rsidR="00000000" w:rsidRPr="00000000">
        <w:rPr>
          <w:sz w:val="20"/>
          <w:szCs w:val="20"/>
          <w:highlight w:val="white"/>
          <w:rtl w:val="0"/>
        </w:rPr>
        <w:t xml:space="preserve">LinkedIn: </w:t>
      </w:r>
      <w:r w:rsidDel="00000000" w:rsidR="00000000" w:rsidRPr="00000000">
        <w:rPr>
          <w:color w:val="0000ff"/>
          <w:sz w:val="20"/>
          <w:szCs w:val="20"/>
          <w:highlight w:val="white"/>
          <w:rtl w:val="0"/>
        </w:rPr>
        <w:t xml:space="preserve">https://www.linkedin.com/in/johhgibson/</w:t>
      </w:r>
    </w:p>
    <w:p w:rsidR="00000000" w:rsidDel="00000000" w:rsidP="00000000" w:rsidRDefault="00000000" w:rsidRPr="00000000" w14:paraId="0000000F">
      <w:pPr>
        <w:shd w:fill="ffffff" w:val="clear"/>
        <w:spacing w:after="200" w:before="200" w:line="240" w:lineRule="auto"/>
        <w:rPr>
          <w:sz w:val="20"/>
          <w:szCs w:val="20"/>
          <w:highlight w:val="white"/>
        </w:rPr>
      </w:pPr>
      <w:r w:rsidDel="00000000" w:rsidR="00000000" w:rsidRPr="00000000">
        <w:rPr>
          <w:rtl w:val="0"/>
        </w:rPr>
      </w:r>
    </w:p>
    <w:p w:rsidR="00000000" w:rsidDel="00000000" w:rsidP="00000000" w:rsidRDefault="00000000" w:rsidRPr="00000000" w14:paraId="00000010">
      <w:pPr>
        <w:shd w:fill="ffffff" w:val="clear"/>
        <w:spacing w:after="200" w:before="200" w:line="240" w:lineRule="auto"/>
        <w:rPr>
          <w:b w:val="1"/>
          <w:sz w:val="20"/>
          <w:szCs w:val="20"/>
          <w:highlight w:val="white"/>
        </w:rPr>
      </w:pPr>
      <w:r w:rsidDel="00000000" w:rsidR="00000000" w:rsidRPr="00000000">
        <w:rPr>
          <w:b w:val="1"/>
          <w:sz w:val="20"/>
          <w:szCs w:val="20"/>
          <w:highlight w:val="white"/>
          <w:rtl w:val="0"/>
        </w:rPr>
        <w:t xml:space="preserve">Dr. Sankar Das Gupta</w:t>
      </w:r>
      <w:r w:rsidDel="00000000" w:rsidR="00000000" w:rsidRPr="00000000">
        <w:rPr>
          <w:b w:val="1"/>
          <w:sz w:val="20"/>
          <w:szCs w:val="20"/>
          <w:highlight w:val="white"/>
          <w:rtl w:val="0"/>
        </w:rPr>
        <w:t xml:space="preserve">, Ph.D</w:t>
      </w:r>
      <w:r w:rsidDel="00000000" w:rsidR="00000000" w:rsidRPr="00000000">
        <w:rPr>
          <w:b w:val="1"/>
          <w:sz w:val="20"/>
          <w:szCs w:val="20"/>
          <w:highlight w:val="white"/>
          <w:rtl w:val="0"/>
        </w:rPr>
        <w:t xml:space="preserve">, Executive Chairman</w:t>
      </w:r>
    </w:p>
    <w:p w:rsidR="00000000" w:rsidDel="00000000" w:rsidP="00000000" w:rsidRDefault="00000000" w:rsidRPr="00000000" w14:paraId="00000011">
      <w:pPr>
        <w:spacing w:line="240" w:lineRule="auto"/>
        <w:rPr>
          <w:sz w:val="20"/>
          <w:szCs w:val="20"/>
          <w:highlight w:val="white"/>
        </w:rPr>
      </w:pPr>
      <w:bookmarkStart w:colFirst="0" w:colLast="0" w:name="_heading=h.w5mdayudh71h" w:id="10"/>
      <w:bookmarkEnd w:id="10"/>
      <w:r w:rsidDel="00000000" w:rsidR="00000000" w:rsidRPr="00000000">
        <w:rPr>
          <w:sz w:val="20"/>
          <w:szCs w:val="20"/>
          <w:highlight w:val="white"/>
          <w:rtl w:val="0"/>
        </w:rPr>
        <w:t xml:space="preserve">Sankar is an entrepreneur and an award-winning scientist with over 50 US patents who is passionate on the urgency to reduce the effects of Climate Change. He has been a member of many committees including the White House Committee on Energy &amp; Environment, chaired by then Vice- President Al Gore. Recently he was an Advisor to the Indian PM on Climate Change and Energy Transformation. A founder charter member of TIE-Toronto and is a frequently invited speaker at conferences and universities worldwide. Sankar received his doctorate from Imperial College, London and is a graduate of Presidency College, Calcutta. He serves as an Adjunct Professor in the Faculty of Engineering at the University of Toronto.</w:t>
      </w:r>
    </w:p>
    <w:p w:rsidR="00000000" w:rsidDel="00000000" w:rsidP="00000000" w:rsidRDefault="00000000" w:rsidRPr="00000000" w14:paraId="00000012">
      <w:pPr>
        <w:spacing w:line="240" w:lineRule="auto"/>
        <w:rPr>
          <w:sz w:val="20"/>
          <w:szCs w:val="20"/>
          <w:highlight w:val="white"/>
        </w:rPr>
      </w:pPr>
      <w:bookmarkStart w:colFirst="0" w:colLast="0" w:name="_heading=h.3dm33qhpvsce" w:id="11"/>
      <w:bookmarkEnd w:id="11"/>
      <w:r w:rsidDel="00000000" w:rsidR="00000000" w:rsidRPr="00000000">
        <w:rPr>
          <w:rtl w:val="0"/>
        </w:rPr>
      </w:r>
    </w:p>
    <w:p w:rsidR="00000000" w:rsidDel="00000000" w:rsidP="00000000" w:rsidRDefault="00000000" w:rsidRPr="00000000" w14:paraId="00000013">
      <w:pPr>
        <w:spacing w:line="240" w:lineRule="auto"/>
        <w:rPr>
          <w:sz w:val="20"/>
          <w:szCs w:val="20"/>
          <w:highlight w:val="white"/>
        </w:rPr>
      </w:pPr>
      <w:bookmarkStart w:colFirst="0" w:colLast="0" w:name="_heading=h.byf2g0sdsdeg" w:id="12"/>
      <w:bookmarkEnd w:id="12"/>
      <w:r w:rsidDel="00000000" w:rsidR="00000000" w:rsidRPr="00000000">
        <w:rPr>
          <w:rtl w:val="0"/>
        </w:rPr>
      </w:r>
    </w:p>
    <w:p w:rsidR="00000000" w:rsidDel="00000000" w:rsidP="00000000" w:rsidRDefault="00000000" w:rsidRPr="00000000" w14:paraId="00000014">
      <w:pPr>
        <w:spacing w:line="240" w:lineRule="auto"/>
        <w:rPr>
          <w:sz w:val="20"/>
          <w:szCs w:val="20"/>
          <w:highlight w:val="white"/>
        </w:rPr>
      </w:pPr>
      <w:bookmarkStart w:colFirst="0" w:colLast="0" w:name="_heading=h.egkps5onq0oc" w:id="13"/>
      <w:bookmarkEnd w:id="13"/>
      <w:r w:rsidDel="00000000" w:rsidR="00000000" w:rsidRPr="00000000">
        <w:rPr>
          <w:b w:val="1"/>
          <w:sz w:val="20"/>
          <w:szCs w:val="20"/>
          <w:highlight w:val="white"/>
          <w:rtl w:val="0"/>
        </w:rPr>
        <w:t xml:space="preserve">Dr. Jeremy Dang</w:t>
      </w:r>
      <w:r w:rsidDel="00000000" w:rsidR="00000000" w:rsidRPr="00000000">
        <w:rPr>
          <w:b w:val="1"/>
          <w:sz w:val="20"/>
          <w:szCs w:val="20"/>
          <w:highlight w:val="white"/>
          <w:rtl w:val="0"/>
        </w:rPr>
        <w:t xml:space="preserve">, Ph.D</w:t>
      </w:r>
      <w:r w:rsidDel="00000000" w:rsidR="00000000" w:rsidRPr="00000000">
        <w:rPr>
          <w:b w:val="1"/>
          <w:sz w:val="20"/>
          <w:szCs w:val="20"/>
          <w:highlight w:val="white"/>
          <w:rtl w:val="0"/>
        </w:rPr>
        <w:t xml:space="preserve">, Vice President, Business &amp; Project Development</w:t>
      </w:r>
      <w:r w:rsidDel="00000000" w:rsidR="00000000" w:rsidRPr="00000000">
        <w:rPr>
          <w:sz w:val="20"/>
          <w:szCs w:val="20"/>
          <w:highlight w:val="white"/>
          <w:rtl w:val="0"/>
        </w:rPr>
        <w:t xml:space="preserve"> </w:t>
      </w:r>
    </w:p>
    <w:p w:rsidR="00000000" w:rsidDel="00000000" w:rsidP="00000000" w:rsidRDefault="00000000" w:rsidRPr="00000000" w14:paraId="00000015">
      <w:pPr>
        <w:spacing w:line="240" w:lineRule="auto"/>
        <w:rPr>
          <w:sz w:val="20"/>
          <w:szCs w:val="20"/>
          <w:highlight w:val="white"/>
        </w:rPr>
      </w:pPr>
      <w:bookmarkStart w:colFirst="0" w:colLast="0" w:name="_heading=h.9xrgpbfkuth9" w:id="14"/>
      <w:bookmarkEnd w:id="14"/>
      <w:r w:rsidDel="00000000" w:rsidR="00000000" w:rsidRPr="00000000">
        <w:rPr>
          <w:rtl w:val="0"/>
        </w:rPr>
      </w:r>
    </w:p>
    <w:p w:rsidR="00000000" w:rsidDel="00000000" w:rsidP="00000000" w:rsidRDefault="00000000" w:rsidRPr="00000000" w14:paraId="00000016">
      <w:pPr>
        <w:spacing w:line="240" w:lineRule="auto"/>
        <w:rPr>
          <w:sz w:val="20"/>
          <w:szCs w:val="20"/>
          <w:highlight w:val="white"/>
        </w:rPr>
      </w:pPr>
      <w:bookmarkStart w:colFirst="0" w:colLast="0" w:name="_heading=h.a94eqgjutq0o" w:id="15"/>
      <w:bookmarkEnd w:id="15"/>
      <w:r w:rsidDel="00000000" w:rsidR="00000000" w:rsidRPr="00000000">
        <w:rPr>
          <w:sz w:val="20"/>
          <w:szCs w:val="20"/>
          <w:highlight w:val="white"/>
          <w:rtl w:val="0"/>
        </w:rPr>
        <w:t xml:space="preserve">Jeremy manages a cross-functional team of sales, marketing and operations to execute long-term business growth strategies and oversees the entirety of the sales cycle. Jeremy's client portfolio includes lift truck OEMs and Fortune 500 clients from material handling, energy storage and automated guided vehicle industries. Jeremy is a Certified Chartered Chemist and Project Management Professional with a doctorate in Chemical Engineering.</w:t>
      </w:r>
    </w:p>
    <w:p w:rsidR="00000000" w:rsidDel="00000000" w:rsidP="00000000" w:rsidRDefault="00000000" w:rsidRPr="00000000" w14:paraId="00000017">
      <w:pPr>
        <w:spacing w:line="240" w:lineRule="auto"/>
        <w:rPr>
          <w:color w:val="0000ff"/>
          <w:sz w:val="20"/>
          <w:szCs w:val="20"/>
          <w:highlight w:val="white"/>
        </w:rPr>
      </w:pPr>
      <w:bookmarkStart w:colFirst="0" w:colLast="0" w:name="_heading=h.f5adx38g66hr" w:id="16"/>
      <w:bookmarkEnd w:id="16"/>
      <w:r w:rsidDel="00000000" w:rsidR="00000000" w:rsidRPr="00000000">
        <w:rPr>
          <w:sz w:val="20"/>
          <w:szCs w:val="20"/>
          <w:highlight w:val="white"/>
          <w:rtl w:val="0"/>
        </w:rPr>
        <w:t xml:space="preserve">LinkedIn: </w:t>
      </w:r>
      <w:hyperlink r:id="rId8">
        <w:r w:rsidDel="00000000" w:rsidR="00000000" w:rsidRPr="00000000">
          <w:rPr>
            <w:color w:val="0000ff"/>
            <w:sz w:val="20"/>
            <w:szCs w:val="20"/>
            <w:highlight w:val="white"/>
            <w:u w:val="single"/>
            <w:rtl w:val="0"/>
          </w:rPr>
          <w:t xml:space="preserve">https://www.linkedin.com/in/jeremydang/</w:t>
        </w:r>
      </w:hyperlink>
      <w:r w:rsidDel="00000000" w:rsidR="00000000" w:rsidRPr="00000000">
        <w:rPr>
          <w:color w:val="0000ff"/>
          <w:sz w:val="20"/>
          <w:szCs w:val="20"/>
          <w:highlight w:val="white"/>
          <w:rtl w:val="0"/>
        </w:rPr>
        <w:t xml:space="preserve"> </w:t>
      </w:r>
    </w:p>
    <w:p w:rsidR="00000000" w:rsidDel="00000000" w:rsidP="00000000" w:rsidRDefault="00000000" w:rsidRPr="00000000" w14:paraId="00000018">
      <w:pPr>
        <w:spacing w:line="240" w:lineRule="auto"/>
        <w:rPr>
          <w:sz w:val="20"/>
          <w:szCs w:val="20"/>
          <w:highlight w:val="white"/>
        </w:rPr>
      </w:pPr>
      <w:bookmarkStart w:colFirst="0" w:colLast="0" w:name="_heading=h.dv6l5k6bs6hx" w:id="17"/>
      <w:bookmarkEnd w:id="17"/>
      <w:r w:rsidDel="00000000" w:rsidR="00000000" w:rsidRPr="00000000">
        <w:rPr>
          <w:rtl w:val="0"/>
        </w:rPr>
      </w:r>
    </w:p>
    <w:p w:rsidR="00000000" w:rsidDel="00000000" w:rsidP="00000000" w:rsidRDefault="00000000" w:rsidRPr="00000000" w14:paraId="00000019">
      <w:pPr>
        <w:spacing w:line="240" w:lineRule="auto"/>
        <w:rPr>
          <w:sz w:val="20"/>
          <w:szCs w:val="20"/>
          <w:highlight w:val="white"/>
        </w:rPr>
      </w:pPr>
      <w:bookmarkStart w:colFirst="0" w:colLast="0" w:name="_heading=h.yjecqz8hj843" w:id="18"/>
      <w:bookmarkEnd w:id="18"/>
      <w:r w:rsidDel="00000000" w:rsidR="00000000" w:rsidRPr="00000000">
        <w:rPr>
          <w:rtl w:val="0"/>
        </w:rPr>
      </w:r>
    </w:p>
    <w:p w:rsidR="00000000" w:rsidDel="00000000" w:rsidP="00000000" w:rsidRDefault="00000000" w:rsidRPr="00000000" w14:paraId="0000001A">
      <w:pPr>
        <w:spacing w:line="240" w:lineRule="auto"/>
        <w:rPr>
          <w:sz w:val="20"/>
          <w:szCs w:val="20"/>
          <w:highlight w:val="white"/>
        </w:rPr>
      </w:pPr>
      <w:bookmarkStart w:colFirst="0" w:colLast="0" w:name="_heading=h.gmlkomublpf" w:id="19"/>
      <w:bookmarkEnd w:id="19"/>
      <w:r w:rsidDel="00000000" w:rsidR="00000000" w:rsidRPr="00000000">
        <w:rPr>
          <w:rtl w:val="0"/>
        </w:rPr>
      </w:r>
    </w:p>
    <w:p w:rsidR="00000000" w:rsidDel="00000000" w:rsidP="00000000" w:rsidRDefault="00000000" w:rsidRPr="00000000" w14:paraId="0000001B">
      <w:pPr>
        <w:spacing w:line="240" w:lineRule="auto"/>
        <w:rPr>
          <w:sz w:val="20"/>
          <w:szCs w:val="20"/>
          <w:highlight w:val="white"/>
        </w:rPr>
      </w:pPr>
      <w:bookmarkStart w:colFirst="0" w:colLast="0" w:name="_heading=h.ebjlku58mjf3" w:id="20"/>
      <w:bookmarkEnd w:id="20"/>
      <w:r w:rsidDel="00000000" w:rsidR="00000000" w:rsidRPr="00000000">
        <w:rPr>
          <w:rtl w:val="0"/>
        </w:rPr>
      </w:r>
    </w:p>
    <w:p w:rsidR="00000000" w:rsidDel="00000000" w:rsidP="00000000" w:rsidRDefault="00000000" w:rsidRPr="00000000" w14:paraId="0000001C">
      <w:pPr>
        <w:spacing w:line="240" w:lineRule="auto"/>
        <w:rPr>
          <w:sz w:val="20"/>
          <w:szCs w:val="20"/>
          <w:highlight w:val="white"/>
        </w:rPr>
      </w:pPr>
      <w:bookmarkStart w:colFirst="0" w:colLast="0" w:name="_heading=h.wwh3yd14hloq" w:id="21"/>
      <w:bookmarkEnd w:id="21"/>
      <w:r w:rsidDel="00000000" w:rsidR="00000000" w:rsidRPr="00000000">
        <w:rPr>
          <w:rtl w:val="0"/>
        </w:rPr>
      </w:r>
    </w:p>
    <w:p w:rsidR="00000000" w:rsidDel="00000000" w:rsidP="00000000" w:rsidRDefault="00000000" w:rsidRPr="00000000" w14:paraId="0000001D">
      <w:pPr>
        <w:spacing w:line="240" w:lineRule="auto"/>
        <w:rPr>
          <w:b w:val="1"/>
          <w:sz w:val="20"/>
          <w:szCs w:val="20"/>
          <w:highlight w:val="white"/>
        </w:rPr>
      </w:pPr>
      <w:bookmarkStart w:colFirst="0" w:colLast="0" w:name="_heading=h.6nysrblm1tkg" w:id="22"/>
      <w:bookmarkEnd w:id="22"/>
      <w:r w:rsidDel="00000000" w:rsidR="00000000" w:rsidRPr="00000000">
        <w:rPr>
          <w:b w:val="1"/>
          <w:sz w:val="20"/>
          <w:szCs w:val="20"/>
          <w:highlight w:val="white"/>
          <w:rtl w:val="0"/>
        </w:rPr>
        <w:t xml:space="preserve">Dr. Elmira Memarzadeh, Ph.D, Vice President, Cell Operation</w:t>
      </w:r>
    </w:p>
    <w:p w:rsidR="00000000" w:rsidDel="00000000" w:rsidP="00000000" w:rsidRDefault="00000000" w:rsidRPr="00000000" w14:paraId="0000001E">
      <w:pPr>
        <w:spacing w:line="240" w:lineRule="auto"/>
        <w:rPr>
          <w:sz w:val="20"/>
          <w:szCs w:val="20"/>
          <w:highlight w:val="white"/>
        </w:rPr>
      </w:pPr>
      <w:bookmarkStart w:colFirst="0" w:colLast="0" w:name="_heading=h.2nfcaggkx6ps" w:id="23"/>
      <w:bookmarkEnd w:id="23"/>
      <w:r w:rsidDel="00000000" w:rsidR="00000000" w:rsidRPr="00000000">
        <w:rPr>
          <w:rtl w:val="0"/>
        </w:rPr>
      </w:r>
    </w:p>
    <w:p w:rsidR="00000000" w:rsidDel="00000000" w:rsidP="00000000" w:rsidRDefault="00000000" w:rsidRPr="00000000" w14:paraId="0000001F">
      <w:pPr>
        <w:spacing w:line="240" w:lineRule="auto"/>
        <w:rPr>
          <w:sz w:val="20"/>
          <w:szCs w:val="20"/>
          <w:highlight w:val="white"/>
        </w:rPr>
      </w:pPr>
      <w:bookmarkStart w:colFirst="0" w:colLast="0" w:name="_heading=h.nuom39vhnry4" w:id="24"/>
      <w:bookmarkEnd w:id="24"/>
      <w:r w:rsidDel="00000000" w:rsidR="00000000" w:rsidRPr="00000000">
        <w:rPr>
          <w:sz w:val="20"/>
          <w:szCs w:val="20"/>
          <w:highlight w:val="white"/>
          <w:rtl w:val="0"/>
        </w:rPr>
        <w:t xml:space="preserve">Elmira has been with Electrovaya since 2014 and currently manages cell production. She has a deep understan</w:t>
      </w:r>
      <w:r w:rsidDel="00000000" w:rsidR="00000000" w:rsidRPr="00000000">
        <w:rPr>
          <w:sz w:val="20"/>
          <w:szCs w:val="20"/>
          <w:highlight w:val="white"/>
          <w:rtl w:val="0"/>
        </w:rPr>
        <w:t xml:space="preserve">ding of lithium-Ion battery technology, cell design and development, characterization and certification processes. Throughout the years, she worked on several development projects with other Engineering departments within Electrovaya as well as Vendors and Clients. Elmira received her PhD in Material Science from the University of Alberta.</w:t>
      </w:r>
    </w:p>
    <w:p w:rsidR="00000000" w:rsidDel="00000000" w:rsidP="00000000" w:rsidRDefault="00000000" w:rsidRPr="00000000" w14:paraId="00000020">
      <w:pPr>
        <w:spacing w:line="240" w:lineRule="auto"/>
        <w:rPr>
          <w:color w:val="0000ff"/>
          <w:sz w:val="20"/>
          <w:szCs w:val="20"/>
          <w:highlight w:val="white"/>
        </w:rPr>
      </w:pPr>
      <w:bookmarkStart w:colFirst="0" w:colLast="0" w:name="_heading=h.z7s6uzj1ty95" w:id="25"/>
      <w:bookmarkEnd w:id="25"/>
      <w:r w:rsidDel="00000000" w:rsidR="00000000" w:rsidRPr="00000000">
        <w:rPr>
          <w:sz w:val="20"/>
          <w:szCs w:val="20"/>
          <w:highlight w:val="white"/>
          <w:rtl w:val="0"/>
        </w:rPr>
        <w:t xml:space="preserve">Linkedin: </w:t>
      </w:r>
      <w:r w:rsidDel="00000000" w:rsidR="00000000" w:rsidRPr="00000000">
        <w:rPr>
          <w:color w:val="0000ff"/>
          <w:sz w:val="20"/>
          <w:szCs w:val="20"/>
          <w:highlight w:val="white"/>
          <w:rtl w:val="0"/>
        </w:rPr>
        <w:t xml:space="preserve">https://www.linkedin.com/in/elmira-memar-68a02357/</w:t>
      </w:r>
    </w:p>
    <w:p w:rsidR="00000000" w:rsidDel="00000000" w:rsidP="00000000" w:rsidRDefault="00000000" w:rsidRPr="00000000" w14:paraId="00000021">
      <w:pPr>
        <w:spacing w:line="240" w:lineRule="auto"/>
        <w:rPr>
          <w:sz w:val="20"/>
          <w:szCs w:val="20"/>
          <w:highlight w:val="white"/>
        </w:rPr>
      </w:pPr>
      <w:bookmarkStart w:colFirst="0" w:colLast="0" w:name="_heading=h.xur6m8brxoag" w:id="26"/>
      <w:bookmarkEnd w:id="26"/>
      <w:r w:rsidDel="00000000" w:rsidR="00000000" w:rsidRPr="00000000">
        <w:rPr>
          <w:rtl w:val="0"/>
        </w:rPr>
      </w:r>
    </w:p>
    <w:p w:rsidR="00000000" w:rsidDel="00000000" w:rsidP="00000000" w:rsidRDefault="00000000" w:rsidRPr="00000000" w14:paraId="00000022">
      <w:pPr>
        <w:spacing w:line="240" w:lineRule="auto"/>
        <w:rPr>
          <w:sz w:val="20"/>
          <w:szCs w:val="20"/>
          <w:highlight w:val="white"/>
        </w:rPr>
      </w:pPr>
      <w:bookmarkStart w:colFirst="0" w:colLast="0" w:name="_heading=h.s4fzuzu0v53a" w:id="27"/>
      <w:bookmarkEnd w:id="27"/>
      <w:r w:rsidDel="00000000" w:rsidR="00000000" w:rsidRPr="00000000">
        <w:rPr>
          <w:rtl w:val="0"/>
        </w:rPr>
      </w:r>
    </w:p>
    <w:p w:rsidR="00000000" w:rsidDel="00000000" w:rsidP="00000000" w:rsidRDefault="00000000" w:rsidRPr="00000000" w14:paraId="00000023">
      <w:pPr>
        <w:spacing w:line="240" w:lineRule="auto"/>
        <w:rPr>
          <w:b w:val="1"/>
          <w:sz w:val="20"/>
          <w:szCs w:val="20"/>
          <w:highlight w:val="white"/>
        </w:rPr>
      </w:pPr>
      <w:bookmarkStart w:colFirst="0" w:colLast="0" w:name="_heading=h.2m6ebatp4vzf" w:id="28"/>
      <w:bookmarkEnd w:id="28"/>
      <w:r w:rsidDel="00000000" w:rsidR="00000000" w:rsidRPr="00000000">
        <w:rPr>
          <w:b w:val="1"/>
          <w:sz w:val="20"/>
          <w:szCs w:val="20"/>
          <w:highlight w:val="white"/>
          <w:rtl w:val="0"/>
        </w:rPr>
        <w:t xml:space="preserve">Jason Roy, Vice President, Corporate Development &amp; Investor Relations</w:t>
      </w:r>
    </w:p>
    <w:p w:rsidR="00000000" w:rsidDel="00000000" w:rsidP="00000000" w:rsidRDefault="00000000" w:rsidRPr="00000000" w14:paraId="00000024">
      <w:pPr>
        <w:spacing w:line="240" w:lineRule="auto"/>
        <w:rPr>
          <w:sz w:val="20"/>
          <w:szCs w:val="20"/>
          <w:highlight w:val="white"/>
        </w:rPr>
      </w:pPr>
      <w:bookmarkStart w:colFirst="0" w:colLast="0" w:name="_heading=h.bp3qdf552yg4" w:id="29"/>
      <w:bookmarkEnd w:id="29"/>
      <w:r w:rsidDel="00000000" w:rsidR="00000000" w:rsidRPr="00000000">
        <w:rPr>
          <w:rtl w:val="0"/>
        </w:rPr>
      </w:r>
    </w:p>
    <w:p w:rsidR="00000000" w:rsidDel="00000000" w:rsidP="00000000" w:rsidRDefault="00000000" w:rsidRPr="00000000" w14:paraId="00000025">
      <w:pPr>
        <w:spacing w:line="240" w:lineRule="auto"/>
        <w:rPr>
          <w:sz w:val="20"/>
          <w:szCs w:val="20"/>
          <w:highlight w:val="white"/>
        </w:rPr>
      </w:pPr>
      <w:bookmarkStart w:colFirst="0" w:colLast="0" w:name="_heading=h.mw71ijoer66g" w:id="30"/>
      <w:bookmarkEnd w:id="30"/>
      <w:r w:rsidDel="00000000" w:rsidR="00000000" w:rsidRPr="00000000">
        <w:rPr>
          <w:sz w:val="20"/>
          <w:szCs w:val="20"/>
          <w:highlight w:val="white"/>
          <w:rtl w:val="0"/>
        </w:rPr>
        <w:t xml:space="preserve">Joined the Electrovaya team in 2018, brings with him over 15 years of Capital Markets experience, in various roles of Investor Relations, Communications, Business &amp; Corporate Development with both Private &amp; Publicly traded companies. Prior to joining Electrovaya, Jason was the Vice President, of Investor Relations, Communications and Business Development with Daymak Inc. a privately owned Light Electric Vehicle company (LEV), in the Clean Technology/Consumer Goods sector.</w:t>
      </w:r>
    </w:p>
    <w:p w:rsidR="00000000" w:rsidDel="00000000" w:rsidP="00000000" w:rsidRDefault="00000000" w:rsidRPr="00000000" w14:paraId="00000026">
      <w:pPr>
        <w:spacing w:line="240" w:lineRule="auto"/>
        <w:rPr>
          <w:color w:val="0000ff"/>
          <w:sz w:val="20"/>
          <w:szCs w:val="20"/>
          <w:highlight w:val="white"/>
        </w:rPr>
      </w:pPr>
      <w:bookmarkStart w:colFirst="0" w:colLast="0" w:name="_heading=h.lf8y5eomla9f" w:id="31"/>
      <w:bookmarkEnd w:id="31"/>
      <w:r w:rsidDel="00000000" w:rsidR="00000000" w:rsidRPr="00000000">
        <w:rPr>
          <w:sz w:val="20"/>
          <w:szCs w:val="20"/>
          <w:highlight w:val="white"/>
          <w:rtl w:val="0"/>
        </w:rPr>
        <w:t xml:space="preserve">LinkedIn: </w:t>
      </w:r>
      <w:r w:rsidDel="00000000" w:rsidR="00000000" w:rsidRPr="00000000">
        <w:rPr>
          <w:color w:val="0000ff"/>
          <w:sz w:val="20"/>
          <w:szCs w:val="20"/>
          <w:highlight w:val="white"/>
          <w:rtl w:val="0"/>
        </w:rPr>
        <w:t xml:space="preserve">https://www.linkedin.com/in/jasonproy/</w:t>
      </w:r>
    </w:p>
    <w:p w:rsidR="00000000" w:rsidDel="00000000" w:rsidP="00000000" w:rsidRDefault="00000000" w:rsidRPr="00000000" w14:paraId="00000027">
      <w:pPr>
        <w:spacing w:line="240" w:lineRule="auto"/>
        <w:rPr>
          <w:sz w:val="20"/>
          <w:szCs w:val="20"/>
          <w:highlight w:val="white"/>
        </w:rPr>
      </w:pPr>
      <w:bookmarkStart w:colFirst="0" w:colLast="0" w:name="_heading=h.pnk1zomhlhql" w:id="32"/>
      <w:bookmarkEnd w:id="32"/>
      <w:r w:rsidDel="00000000" w:rsidR="00000000" w:rsidRPr="00000000">
        <w:rPr>
          <w:rtl w:val="0"/>
        </w:rPr>
      </w:r>
    </w:p>
    <w:p w:rsidR="00000000" w:rsidDel="00000000" w:rsidP="00000000" w:rsidRDefault="00000000" w:rsidRPr="00000000" w14:paraId="00000028">
      <w:pPr>
        <w:spacing w:line="240" w:lineRule="auto"/>
        <w:rPr>
          <w:sz w:val="20"/>
          <w:szCs w:val="20"/>
          <w:highlight w:val="white"/>
        </w:rPr>
      </w:pPr>
      <w:bookmarkStart w:colFirst="0" w:colLast="0" w:name="_heading=h.cm0zxy8md0s9" w:id="33"/>
      <w:bookmarkEnd w:id="33"/>
      <w:r w:rsidDel="00000000" w:rsidR="00000000" w:rsidRPr="00000000">
        <w:rPr>
          <w:rtl w:val="0"/>
        </w:rPr>
      </w:r>
    </w:p>
    <w:p w:rsidR="00000000" w:rsidDel="00000000" w:rsidP="00000000" w:rsidRDefault="00000000" w:rsidRPr="00000000" w14:paraId="00000029">
      <w:pPr>
        <w:spacing w:line="240" w:lineRule="auto"/>
        <w:rPr>
          <w:b w:val="1"/>
          <w:sz w:val="20"/>
          <w:szCs w:val="20"/>
          <w:highlight w:val="white"/>
        </w:rPr>
      </w:pPr>
      <w:bookmarkStart w:colFirst="0" w:colLast="0" w:name="_heading=h.2qoqba21i94v" w:id="34"/>
      <w:bookmarkEnd w:id="34"/>
      <w:r w:rsidDel="00000000" w:rsidR="00000000" w:rsidRPr="00000000">
        <w:rPr>
          <w:b w:val="1"/>
          <w:sz w:val="20"/>
          <w:szCs w:val="20"/>
          <w:highlight w:val="white"/>
          <w:rtl w:val="0"/>
        </w:rPr>
        <w:t xml:space="preserve">Lee Gilmore, General Manager, Jamestown Operations</w:t>
      </w:r>
    </w:p>
    <w:p w:rsidR="00000000" w:rsidDel="00000000" w:rsidP="00000000" w:rsidRDefault="00000000" w:rsidRPr="00000000" w14:paraId="0000002A">
      <w:pPr>
        <w:spacing w:line="240" w:lineRule="auto"/>
        <w:rPr>
          <w:sz w:val="20"/>
          <w:szCs w:val="20"/>
          <w:highlight w:val="white"/>
        </w:rPr>
      </w:pPr>
      <w:bookmarkStart w:colFirst="0" w:colLast="0" w:name="_heading=h.62ozrg74v0sx" w:id="35"/>
      <w:bookmarkEnd w:id="35"/>
      <w:r w:rsidDel="00000000" w:rsidR="00000000" w:rsidRPr="00000000">
        <w:rPr>
          <w:rtl w:val="0"/>
        </w:rPr>
      </w:r>
    </w:p>
    <w:p w:rsidR="00000000" w:rsidDel="00000000" w:rsidP="00000000" w:rsidRDefault="00000000" w:rsidRPr="00000000" w14:paraId="0000002B">
      <w:pPr>
        <w:spacing w:line="240" w:lineRule="auto"/>
        <w:rPr>
          <w:sz w:val="20"/>
          <w:szCs w:val="20"/>
          <w:highlight w:val="white"/>
        </w:rPr>
      </w:pPr>
      <w:bookmarkStart w:colFirst="0" w:colLast="0" w:name="_heading=h.6uhpgndibuj4" w:id="36"/>
      <w:bookmarkEnd w:id="36"/>
      <w:r w:rsidDel="00000000" w:rsidR="00000000" w:rsidRPr="00000000">
        <w:rPr>
          <w:sz w:val="20"/>
          <w:szCs w:val="20"/>
          <w:highlight w:val="white"/>
          <w:rtl w:val="0"/>
        </w:rPr>
        <w:t xml:space="preserve">Lee has over 10 years of experience in plant management and quality control in industrial manufacturing. He is a certified IATF16949 / ISO 9001 Lead Auditor, VDA licensed Auditor and Product Safety Representative.</w:t>
      </w:r>
    </w:p>
    <w:p w:rsidR="00000000" w:rsidDel="00000000" w:rsidP="00000000" w:rsidRDefault="00000000" w:rsidRPr="00000000" w14:paraId="0000002C">
      <w:pPr>
        <w:spacing w:line="240" w:lineRule="auto"/>
        <w:rPr>
          <w:color w:val="0000ff"/>
          <w:sz w:val="20"/>
          <w:szCs w:val="20"/>
          <w:highlight w:val="white"/>
        </w:rPr>
      </w:pPr>
      <w:bookmarkStart w:colFirst="0" w:colLast="0" w:name="_heading=h.uvf7cfmosrcu" w:id="37"/>
      <w:bookmarkEnd w:id="37"/>
      <w:r w:rsidDel="00000000" w:rsidR="00000000" w:rsidRPr="00000000">
        <w:rPr>
          <w:sz w:val="20"/>
          <w:szCs w:val="20"/>
          <w:highlight w:val="white"/>
          <w:rtl w:val="0"/>
        </w:rPr>
        <w:t xml:space="preserve">LinkedIn: </w:t>
      </w:r>
      <w:r w:rsidDel="00000000" w:rsidR="00000000" w:rsidRPr="00000000">
        <w:rPr>
          <w:color w:val="0000ff"/>
          <w:sz w:val="20"/>
          <w:szCs w:val="20"/>
          <w:highlight w:val="white"/>
          <w:rtl w:val="0"/>
        </w:rPr>
        <w:t xml:space="preserve">https://www.linkedin.com/in/lee-gilmore-10356614a/</w:t>
      </w:r>
    </w:p>
    <w:p w:rsidR="00000000" w:rsidDel="00000000" w:rsidP="00000000" w:rsidRDefault="00000000" w:rsidRPr="00000000" w14:paraId="0000002D">
      <w:pPr>
        <w:spacing w:line="240" w:lineRule="auto"/>
        <w:rPr>
          <w:sz w:val="20"/>
          <w:szCs w:val="20"/>
          <w:highlight w:val="white"/>
        </w:rPr>
      </w:pPr>
      <w:bookmarkStart w:colFirst="0" w:colLast="0" w:name="_heading=h.xzh1k5new27x" w:id="38"/>
      <w:bookmarkEnd w:id="38"/>
      <w:r w:rsidDel="00000000" w:rsidR="00000000" w:rsidRPr="00000000">
        <w:rPr>
          <w:rtl w:val="0"/>
        </w:rPr>
      </w:r>
    </w:p>
    <w:p w:rsidR="00000000" w:rsidDel="00000000" w:rsidP="00000000" w:rsidRDefault="00000000" w:rsidRPr="00000000" w14:paraId="0000002E">
      <w:pPr>
        <w:spacing w:line="240" w:lineRule="auto"/>
        <w:rPr>
          <w:sz w:val="20"/>
          <w:szCs w:val="20"/>
          <w:highlight w:val="white"/>
        </w:rPr>
      </w:pPr>
      <w:bookmarkStart w:colFirst="0" w:colLast="0" w:name="_heading=h.dk2kcs4uh5bg" w:id="39"/>
      <w:bookmarkEnd w:id="39"/>
      <w:r w:rsidDel="00000000" w:rsidR="00000000" w:rsidRPr="00000000">
        <w:rPr>
          <w:rtl w:val="0"/>
        </w:rPr>
      </w:r>
    </w:p>
    <w:p w:rsidR="00000000" w:rsidDel="00000000" w:rsidP="00000000" w:rsidRDefault="00000000" w:rsidRPr="00000000" w14:paraId="0000002F">
      <w:pPr>
        <w:spacing w:line="240" w:lineRule="auto"/>
        <w:rPr>
          <w:b w:val="1"/>
          <w:sz w:val="20"/>
          <w:szCs w:val="20"/>
          <w:highlight w:val="white"/>
        </w:rPr>
      </w:pPr>
      <w:bookmarkStart w:colFirst="0" w:colLast="0" w:name="_heading=h.nv6ua77i0zwf" w:id="40"/>
      <w:bookmarkEnd w:id="40"/>
      <w:r w:rsidDel="00000000" w:rsidR="00000000" w:rsidRPr="00000000">
        <w:rPr>
          <w:b w:val="1"/>
          <w:sz w:val="20"/>
          <w:szCs w:val="20"/>
          <w:highlight w:val="white"/>
          <w:rtl w:val="0"/>
        </w:rPr>
        <w:t xml:space="preserve">Rana  Bhattacharya, Vice President, Engineering</w:t>
      </w:r>
    </w:p>
    <w:p w:rsidR="00000000" w:rsidDel="00000000" w:rsidP="00000000" w:rsidRDefault="00000000" w:rsidRPr="00000000" w14:paraId="00000030">
      <w:pPr>
        <w:spacing w:line="240" w:lineRule="auto"/>
        <w:rPr>
          <w:sz w:val="20"/>
          <w:szCs w:val="20"/>
          <w:highlight w:val="white"/>
        </w:rPr>
      </w:pPr>
      <w:bookmarkStart w:colFirst="0" w:colLast="0" w:name="_heading=h.2czu4l0cai7" w:id="41"/>
      <w:bookmarkEnd w:id="41"/>
      <w:r w:rsidDel="00000000" w:rsidR="00000000" w:rsidRPr="00000000">
        <w:rPr>
          <w:rtl w:val="0"/>
        </w:rPr>
      </w:r>
    </w:p>
    <w:p w:rsidR="00000000" w:rsidDel="00000000" w:rsidP="00000000" w:rsidRDefault="00000000" w:rsidRPr="00000000" w14:paraId="00000031">
      <w:pPr>
        <w:spacing w:line="240" w:lineRule="auto"/>
        <w:rPr>
          <w:sz w:val="20"/>
          <w:szCs w:val="20"/>
          <w:highlight w:val="white"/>
        </w:rPr>
      </w:pPr>
      <w:bookmarkStart w:colFirst="0" w:colLast="0" w:name="_heading=h.7lh77glx3ezv" w:id="42"/>
      <w:bookmarkEnd w:id="42"/>
      <w:r w:rsidDel="00000000" w:rsidR="00000000" w:rsidRPr="00000000">
        <w:rPr>
          <w:sz w:val="20"/>
          <w:szCs w:val="20"/>
          <w:highlight w:val="white"/>
          <w:rtl w:val="0"/>
        </w:rPr>
        <w:t xml:space="preserve">Rana brings over 22 years of experience in the design &amp; development of products and solutions in multiple capacities. Rana has worked in multiple domains, such as defense electronics, HVAC systems, industrial automation, and robotic systems in companies such as GE, Honeywell, Molex. Rana holds a Bachelor of Engineering from University of Pune, India. He has a Master of Science (Embedded Systems) from Manipal University, India.</w:t>
      </w:r>
    </w:p>
    <w:p w:rsidR="00000000" w:rsidDel="00000000" w:rsidP="00000000" w:rsidRDefault="00000000" w:rsidRPr="00000000" w14:paraId="00000032">
      <w:pPr>
        <w:spacing w:line="240" w:lineRule="auto"/>
        <w:rPr>
          <w:color w:val="0000ff"/>
          <w:sz w:val="20"/>
          <w:szCs w:val="20"/>
          <w:highlight w:val="white"/>
        </w:rPr>
      </w:pPr>
      <w:bookmarkStart w:colFirst="0" w:colLast="0" w:name="_heading=h.ixv36wdhvou4" w:id="43"/>
      <w:bookmarkEnd w:id="43"/>
      <w:r w:rsidDel="00000000" w:rsidR="00000000" w:rsidRPr="00000000">
        <w:rPr>
          <w:sz w:val="20"/>
          <w:szCs w:val="20"/>
          <w:highlight w:val="white"/>
          <w:rtl w:val="0"/>
        </w:rPr>
        <w:t xml:space="preserve">LinkedIn: </w:t>
      </w:r>
      <w:r w:rsidDel="00000000" w:rsidR="00000000" w:rsidRPr="00000000">
        <w:rPr>
          <w:color w:val="0000ff"/>
          <w:sz w:val="20"/>
          <w:szCs w:val="20"/>
          <w:highlight w:val="white"/>
          <w:rtl w:val="0"/>
        </w:rPr>
        <w:t xml:space="preserve">https://www.linkedin.com/in/rana01/</w:t>
      </w:r>
    </w:p>
    <w:p w:rsidR="00000000" w:rsidDel="00000000" w:rsidP="00000000" w:rsidRDefault="00000000" w:rsidRPr="00000000" w14:paraId="00000033">
      <w:pPr>
        <w:spacing w:line="240" w:lineRule="auto"/>
        <w:rPr>
          <w:sz w:val="20"/>
          <w:szCs w:val="20"/>
          <w:highlight w:val="white"/>
        </w:rPr>
      </w:pPr>
      <w:bookmarkStart w:colFirst="0" w:colLast="0" w:name="_heading=h.3r4v8zh2m70m" w:id="44"/>
      <w:bookmarkEnd w:id="44"/>
      <w:r w:rsidDel="00000000" w:rsidR="00000000" w:rsidRPr="00000000">
        <w:rPr>
          <w:rtl w:val="0"/>
        </w:rPr>
      </w:r>
    </w:p>
    <w:p w:rsidR="00000000" w:rsidDel="00000000" w:rsidP="00000000" w:rsidRDefault="00000000" w:rsidRPr="00000000" w14:paraId="00000034">
      <w:pPr>
        <w:spacing w:line="240" w:lineRule="auto"/>
        <w:rPr>
          <w:sz w:val="20"/>
          <w:szCs w:val="20"/>
          <w:highlight w:val="white"/>
        </w:rPr>
      </w:pPr>
      <w:bookmarkStart w:colFirst="0" w:colLast="0" w:name="_heading=h.gorpgrw4wvyw" w:id="45"/>
      <w:bookmarkEnd w:id="45"/>
      <w:r w:rsidDel="00000000" w:rsidR="00000000" w:rsidRPr="00000000">
        <w:rPr>
          <w:rtl w:val="0"/>
        </w:rPr>
      </w:r>
    </w:p>
    <w:p w:rsidR="00000000" w:rsidDel="00000000" w:rsidP="00000000" w:rsidRDefault="00000000" w:rsidRPr="00000000" w14:paraId="00000035">
      <w:pPr>
        <w:spacing w:line="240" w:lineRule="auto"/>
        <w:rPr>
          <w:b w:val="1"/>
          <w:sz w:val="20"/>
          <w:szCs w:val="20"/>
          <w:highlight w:val="white"/>
        </w:rPr>
      </w:pPr>
      <w:bookmarkStart w:colFirst="0" w:colLast="0" w:name="_heading=h.p1cgpxxlds1n" w:id="46"/>
      <w:bookmarkEnd w:id="46"/>
      <w:r w:rsidDel="00000000" w:rsidR="00000000" w:rsidRPr="00000000">
        <w:rPr>
          <w:b w:val="1"/>
          <w:sz w:val="20"/>
          <w:szCs w:val="20"/>
          <w:highlight w:val="white"/>
          <w:rtl w:val="0"/>
        </w:rPr>
        <w:t xml:space="preserve">Kyle O’Leary, Director of Operations</w:t>
      </w:r>
    </w:p>
    <w:p w:rsidR="00000000" w:rsidDel="00000000" w:rsidP="00000000" w:rsidRDefault="00000000" w:rsidRPr="00000000" w14:paraId="00000036">
      <w:pPr>
        <w:spacing w:line="240" w:lineRule="auto"/>
        <w:rPr>
          <w:sz w:val="20"/>
          <w:szCs w:val="20"/>
          <w:highlight w:val="white"/>
        </w:rPr>
      </w:pPr>
      <w:bookmarkStart w:colFirst="0" w:colLast="0" w:name="_heading=h.ow00duppdl2s" w:id="47"/>
      <w:bookmarkEnd w:id="47"/>
      <w:r w:rsidDel="00000000" w:rsidR="00000000" w:rsidRPr="00000000">
        <w:rPr>
          <w:rtl w:val="0"/>
        </w:rPr>
      </w:r>
    </w:p>
    <w:p w:rsidR="00000000" w:rsidDel="00000000" w:rsidP="00000000" w:rsidRDefault="00000000" w:rsidRPr="00000000" w14:paraId="00000037">
      <w:pPr>
        <w:spacing w:line="240" w:lineRule="auto"/>
        <w:rPr>
          <w:sz w:val="20"/>
          <w:szCs w:val="20"/>
          <w:highlight w:val="white"/>
        </w:rPr>
      </w:pPr>
      <w:bookmarkStart w:colFirst="0" w:colLast="0" w:name="_heading=h.s7azjb6cyfsf" w:id="48"/>
      <w:bookmarkEnd w:id="48"/>
      <w:r w:rsidDel="00000000" w:rsidR="00000000" w:rsidRPr="00000000">
        <w:rPr>
          <w:sz w:val="20"/>
          <w:szCs w:val="20"/>
          <w:highlight w:val="white"/>
          <w:rtl w:val="0"/>
        </w:rPr>
        <w:t xml:space="preserve">Kyle has over 18 years of experience in project and operations management in the manufacturing industry. He holds a BASc in Electrical Engineering from the University of New Brunswick.</w:t>
      </w:r>
    </w:p>
    <w:p w:rsidR="00000000" w:rsidDel="00000000" w:rsidP="00000000" w:rsidRDefault="00000000" w:rsidRPr="00000000" w14:paraId="00000038">
      <w:pPr>
        <w:spacing w:line="240" w:lineRule="auto"/>
        <w:rPr>
          <w:color w:val="0000ff"/>
          <w:sz w:val="20"/>
          <w:szCs w:val="20"/>
          <w:highlight w:val="white"/>
        </w:rPr>
      </w:pPr>
      <w:bookmarkStart w:colFirst="0" w:colLast="0" w:name="_heading=h.ixv36wdhvou4" w:id="43"/>
      <w:bookmarkEnd w:id="43"/>
      <w:r w:rsidDel="00000000" w:rsidR="00000000" w:rsidRPr="00000000">
        <w:rPr>
          <w:sz w:val="20"/>
          <w:szCs w:val="20"/>
          <w:highlight w:val="white"/>
          <w:rtl w:val="0"/>
        </w:rPr>
        <w:t xml:space="preserve">LinkedIn: </w:t>
      </w:r>
      <w:r w:rsidDel="00000000" w:rsidR="00000000" w:rsidRPr="00000000">
        <w:rPr>
          <w:color w:val="0000ff"/>
          <w:sz w:val="20"/>
          <w:szCs w:val="20"/>
          <w:highlight w:val="white"/>
          <w:rtl w:val="0"/>
        </w:rPr>
        <w:t xml:space="preserve">https://www.linkedin.com/in/kyle-o-leary-5ab3a22a/</w:t>
      </w:r>
    </w:p>
    <w:p w:rsidR="00000000" w:rsidDel="00000000" w:rsidP="00000000" w:rsidRDefault="00000000" w:rsidRPr="00000000" w14:paraId="00000039">
      <w:pPr>
        <w:rPr>
          <w:sz w:val="20"/>
          <w:szCs w:val="20"/>
          <w:highlight w:val="white"/>
        </w:rPr>
      </w:pPr>
      <w:bookmarkStart w:colFirst="0" w:colLast="0" w:name="_heading=h.z6ht5n13e8or" w:id="49"/>
      <w:bookmarkEnd w:id="49"/>
      <w:r w:rsidDel="00000000" w:rsidR="00000000" w:rsidRPr="00000000">
        <w:rPr>
          <w:rtl w:val="0"/>
        </w:rPr>
      </w:r>
    </w:p>
    <w:p w:rsidR="00000000" w:rsidDel="00000000" w:rsidP="00000000" w:rsidRDefault="00000000" w:rsidRPr="00000000" w14:paraId="0000003A">
      <w:pPr>
        <w:rPr>
          <w:color w:val="393939"/>
          <w:sz w:val="20"/>
          <w:szCs w:val="20"/>
          <w:highlight w:val="white"/>
        </w:rPr>
      </w:pPr>
      <w:bookmarkStart w:colFirst="0" w:colLast="0" w:name="_heading=h.1y7138c83gzm" w:id="50"/>
      <w:bookmarkEnd w:id="50"/>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rsid w:val="0032220B"/>
  </w:style>
  <w:style w:type="paragraph" w:styleId="Heading1">
    <w:name w:val="heading 1"/>
    <w:basedOn w:val="Normal"/>
    <w:next w:val="Normal"/>
    <w:rsid w:val="0032220B"/>
    <w:pPr>
      <w:keepNext w:val="1"/>
      <w:keepLines w:val="1"/>
      <w:spacing w:after="120" w:before="400"/>
      <w:outlineLvl w:val="0"/>
    </w:pPr>
    <w:rPr>
      <w:sz w:val="40"/>
      <w:szCs w:val="40"/>
    </w:rPr>
  </w:style>
  <w:style w:type="paragraph" w:styleId="Heading2">
    <w:name w:val="heading 2"/>
    <w:basedOn w:val="Normal"/>
    <w:next w:val="Normal"/>
    <w:rsid w:val="0032220B"/>
    <w:pPr>
      <w:keepNext w:val="1"/>
      <w:keepLines w:val="1"/>
      <w:spacing w:after="120" w:before="360"/>
      <w:outlineLvl w:val="1"/>
    </w:pPr>
    <w:rPr>
      <w:sz w:val="32"/>
      <w:szCs w:val="32"/>
    </w:rPr>
  </w:style>
  <w:style w:type="paragraph" w:styleId="Heading3">
    <w:name w:val="heading 3"/>
    <w:basedOn w:val="Normal"/>
    <w:next w:val="Normal"/>
    <w:rsid w:val="0032220B"/>
    <w:pPr>
      <w:keepNext w:val="1"/>
      <w:keepLines w:val="1"/>
      <w:spacing w:after="80" w:before="320"/>
      <w:outlineLvl w:val="2"/>
    </w:pPr>
    <w:rPr>
      <w:color w:val="434343"/>
      <w:sz w:val="28"/>
      <w:szCs w:val="28"/>
    </w:rPr>
  </w:style>
  <w:style w:type="paragraph" w:styleId="Heading4">
    <w:name w:val="heading 4"/>
    <w:basedOn w:val="Normal"/>
    <w:next w:val="Normal"/>
    <w:rsid w:val="0032220B"/>
    <w:pPr>
      <w:keepNext w:val="1"/>
      <w:keepLines w:val="1"/>
      <w:spacing w:after="80" w:before="280"/>
      <w:outlineLvl w:val="3"/>
    </w:pPr>
    <w:rPr>
      <w:color w:val="666666"/>
      <w:sz w:val="24"/>
      <w:szCs w:val="24"/>
    </w:rPr>
  </w:style>
  <w:style w:type="paragraph" w:styleId="Heading5">
    <w:name w:val="heading 5"/>
    <w:basedOn w:val="Normal"/>
    <w:next w:val="Normal"/>
    <w:rsid w:val="0032220B"/>
    <w:pPr>
      <w:keepNext w:val="1"/>
      <w:keepLines w:val="1"/>
      <w:spacing w:after="80" w:before="240"/>
      <w:outlineLvl w:val="4"/>
    </w:pPr>
    <w:rPr>
      <w:color w:val="666666"/>
    </w:rPr>
  </w:style>
  <w:style w:type="paragraph" w:styleId="Heading6">
    <w:name w:val="heading 6"/>
    <w:basedOn w:val="Normal"/>
    <w:next w:val="Normal"/>
    <w:rsid w:val="0032220B"/>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rsid w:val="0032220B"/>
    <w:pPr>
      <w:keepNext w:val="1"/>
      <w:keepLines w:val="1"/>
      <w:spacing w:after="60"/>
    </w:pPr>
    <w:rPr>
      <w:sz w:val="52"/>
      <w:szCs w:val="52"/>
    </w:rPr>
  </w:style>
  <w:style w:type="paragraph" w:styleId="Subtitle">
    <w:name w:val="Subtitle"/>
    <w:basedOn w:val="Normal"/>
    <w:next w:val="Normal"/>
    <w:rsid w:val="0032220B"/>
    <w:pPr>
      <w:keepNext w:val="1"/>
      <w:keepLines w:val="1"/>
      <w:spacing w:after="320"/>
    </w:pPr>
    <w:rPr>
      <w:color w:val="666666"/>
      <w:sz w:val="30"/>
      <w:szCs w:val="30"/>
    </w:rPr>
  </w:style>
  <w:style w:type="paragraph" w:styleId="BalloonText">
    <w:name w:val="Balloon Text"/>
    <w:basedOn w:val="Normal"/>
    <w:link w:val="BalloonTextChar"/>
    <w:uiPriority w:val="99"/>
    <w:semiHidden w:val="1"/>
    <w:unhideWhenUsed w:val="1"/>
    <w:rsid w:val="000E44AC"/>
    <w:pPr>
      <w:spacing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0E44AC"/>
    <w:rPr>
      <w:rFonts w:ascii="Tahoma" w:cs="Tahoma" w:hAnsi="Tahoma"/>
      <w:sz w:val="16"/>
      <w:szCs w:val="16"/>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electrovaya.com/about-us/#team" TargetMode="External"/><Relationship Id="rId8" Type="http://schemas.openxmlformats.org/officeDocument/2006/relationships/hyperlink" Target="https://www.linkedin.com/in/jeremyda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bMKnXMwcX/2aJWOx64MhWqSy9Q==">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2023-06-05T14:34:00Z</dcterms:created>
  <dc:creator>Raj</dc:creator>
</cp:coreProperties>
</file>